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C5" w:rsidRPr="000F1FC5" w:rsidRDefault="00551751" w:rsidP="000F1FC5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                  </w:t>
      </w:r>
      <w:r w:rsidR="000F1FC5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0F1FC5" w:rsidRPr="000F1FC5">
        <w:rPr>
          <w:rFonts w:ascii="Times New Roman" w:hAnsi="Times New Roman"/>
          <w:sz w:val="28"/>
          <w:szCs w:val="28"/>
        </w:rPr>
        <w:t xml:space="preserve">УТВЕРЖДАЮ 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0F1FC5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0F1FC5">
        <w:rPr>
          <w:rFonts w:ascii="Times New Roman" w:hAnsi="Times New Roman"/>
          <w:sz w:val="28"/>
          <w:szCs w:val="28"/>
        </w:rPr>
        <w:t>онтрольно-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счетной комиссии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Озинского муниципального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района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                       Л.А.Сергеева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</w:t>
      </w:r>
    </w:p>
    <w:p w:rsidR="00551751" w:rsidRPr="000F1FC5" w:rsidRDefault="000F1FC5" w:rsidP="000F1FC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                                                               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9017F" w:rsidRPr="00B901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1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декабря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 w:rsidR="00C76C14" w:rsidRPr="00C76C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551751" w:rsidRPr="000F1FC5" w:rsidRDefault="00551751" w:rsidP="00624223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</w:pPr>
    </w:p>
    <w:p w:rsidR="00624223" w:rsidRPr="000F1FC5" w:rsidRDefault="00624223" w:rsidP="00624223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14794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План работы контрольно - счетной комиссии </w:t>
      </w:r>
    </w:p>
    <w:p w:rsidR="00624223" w:rsidRPr="000F1FC5" w:rsidRDefault="00551751" w:rsidP="006242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14794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Озинского муниципального района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 </w:t>
      </w:r>
      <w:r w:rsidR="00640029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на 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201</w:t>
      </w:r>
      <w:r w:rsidR="008821C7" w:rsidRPr="007520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5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год </w:t>
      </w:r>
    </w:p>
    <w:p w:rsidR="00624223" w:rsidRPr="000F1FC5" w:rsidRDefault="00624223" w:rsidP="00FF3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Контрольн</w:t>
      </w:r>
      <w:r w:rsidR="00640029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8"/>
        <w:gridCol w:w="4114"/>
        <w:gridCol w:w="2346"/>
        <w:gridCol w:w="2367"/>
      </w:tblGrid>
      <w:tr w:rsidR="00E9496D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624223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исполнители </w:t>
            </w:r>
            <w:r w:rsidR="003E1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E1001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D666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</w:t>
            </w:r>
            <w:r w:rsidR="00D666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</w:t>
            </w:r>
            <w:r w:rsidR="00D66624" w:rsidRPr="00D666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аконности, рациональности и эффективности возмещения расходов на оплату жилых помещений и коммунальных услуг медицинским и фармацевтическим работникам муниципальных учреждений здравоохранения, проживающих и работающих в сельской местности</w:t>
            </w:r>
            <w:r w:rsidR="00D666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D66624">
              <w:rPr>
                <w:rStyle w:val="apple-converted-space"/>
                <w:rFonts w:ascii="Arial" w:hAnsi="Arial" w:cs="Arial"/>
                <w:b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E9496D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FC5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D66624" w:rsidRDefault="00D66624" w:rsidP="00D666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целевого и эффективного использования средств, направленных в 2014 году на реализацию  муниципальной программы «Дети Озинского района» на 2014г.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0F1FC5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54295F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Л.А.Сергеева</w:t>
            </w:r>
          </w:p>
        </w:tc>
      </w:tr>
      <w:tr w:rsidR="000A78BC" w:rsidRPr="000F1FC5" w:rsidTr="000A78BC">
        <w:trPr>
          <w:trHeight w:val="58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Default="000A78BC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Pr="007520C5" w:rsidRDefault="00D66624" w:rsidP="00752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10100"/>
                <w:sz w:val="28"/>
                <w:szCs w:val="28"/>
                <w:shd w:val="clear" w:color="auto" w:fill="FFFFFF"/>
              </w:rPr>
              <w:t>Проверка ведения реестра муниципального движимого и недвижимого имущества</w:t>
            </w:r>
            <w:r w:rsidR="007520C5" w:rsidRPr="007520C5">
              <w:rPr>
                <w:rFonts w:ascii="Times New Roman" w:hAnsi="Times New Roman" w:cs="Times New Roman"/>
                <w:color w:val="010100"/>
                <w:sz w:val="28"/>
                <w:szCs w:val="28"/>
                <w:shd w:val="clear" w:color="auto" w:fill="FFFFFF"/>
              </w:rPr>
              <w:t xml:space="preserve"> </w:t>
            </w:r>
            <w:r w:rsidR="007520C5">
              <w:rPr>
                <w:rFonts w:ascii="Times New Roman" w:hAnsi="Times New Roman" w:cs="Times New Roman"/>
                <w:color w:val="010100"/>
                <w:sz w:val="28"/>
                <w:szCs w:val="28"/>
                <w:shd w:val="clear" w:color="auto" w:fill="FFFFFF"/>
              </w:rPr>
              <w:t>в администрации Озинского муниципального района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Default="000A78BC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Pr="000F1FC5" w:rsidRDefault="000A78BC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Л.А.Сергеева</w:t>
            </w:r>
          </w:p>
        </w:tc>
      </w:tr>
      <w:tr w:rsidR="004B4EAF" w:rsidRPr="000F1FC5" w:rsidTr="001F657B">
        <w:trPr>
          <w:trHeight w:val="253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1F657B" w:rsidRDefault="004B4EAF" w:rsidP="001F65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товаров, работ и услуг, осуществленных М</w:t>
            </w:r>
            <w:r w:rsidR="001F657B" w:rsidRPr="001F657B">
              <w:rPr>
                <w:rFonts w:ascii="Times New Roman" w:hAnsi="Times New Roman" w:cs="Times New Roman"/>
                <w:sz w:val="28"/>
                <w:szCs w:val="28"/>
              </w:rPr>
              <w:t>БУК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F657B" w:rsidRPr="001F657B">
              <w:rPr>
                <w:rFonts w:ascii="Times New Roman" w:hAnsi="Times New Roman" w:cs="Times New Roman"/>
                <w:sz w:val="28"/>
                <w:szCs w:val="28"/>
              </w:rPr>
              <w:t>Социально-культурное объединение Озинского муниципального района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» посредством аукционов и конкурсов за  период с 01.01.2014 года  по 31.12.2014 года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1F657B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1F657B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1F657B" w:rsidRPr="000F1FC5" w:rsidTr="001F657B">
        <w:trPr>
          <w:trHeight w:val="253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1F657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Pr="009913EF" w:rsidRDefault="001F657B" w:rsidP="009913E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3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Проверка начисления и выплаты заработной платы и </w:t>
            </w:r>
            <w:r w:rsidR="009913EF" w:rsidRPr="009913E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учета основных средств и материальных запасов в администрации Озинского муниципального района.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9913EF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9913EF" w:rsidP="009913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4B4EA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0A78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B2545D" w:rsidRDefault="004B4EAF" w:rsidP="00B254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0F1FC5" w:rsidRDefault="004B4EAF" w:rsidP="003E10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295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9913EF" w:rsidP="009913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B2545D" w:rsidRDefault="00B2545D" w:rsidP="00B254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финансово-хозяйственной деятельности и целевого использования средств субсидий, выделенных из бюджета на выполнение муниципального задания и иные цели МОУ </w:t>
            </w:r>
            <w:r w:rsidR="005170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>СОШ р.п</w:t>
            </w:r>
            <w:proofErr w:type="gramStart"/>
            <w:r w:rsidRPr="00B2545D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B2545D">
              <w:rPr>
                <w:rFonts w:ascii="Times New Roman" w:hAnsi="Times New Roman" w:cs="Times New Roman"/>
                <w:sz w:val="28"/>
                <w:szCs w:val="28"/>
              </w:rPr>
              <w:t>зинки</w:t>
            </w:r>
            <w:r w:rsidR="005170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 за 2014 год.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F1FC5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3E1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54295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7B28A3" w:rsidP="007B28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B2545D" w:rsidP="00B2545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финансово- хозяйственной деятельности, целевое использование бюджетных средств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Озинского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Озинского муниципального района Саратовской области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F1FC5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3E1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E1001" w:rsidRPr="000F1FC5" w:rsidTr="004365D3">
        <w:trPr>
          <w:trHeight w:val="1189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7B73F9" w:rsidP="007B73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517011" w:rsidP="0051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целевого и эффективного использования средств, направленных в 2014 году на реализацию  муниципальной программы </w:t>
            </w:r>
            <w:r w:rsidR="003E1001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капитального ремонта многоквартирных домов  на территории Озинского муниципального района Саратовской области  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E1001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г.»  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>
            <w:r w:rsidRPr="001D42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E1001" w:rsidRPr="000F1FC5" w:rsidTr="004365D3">
        <w:trPr>
          <w:trHeight w:val="1189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7B73F9" w:rsidP="007B73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517011" w:rsidP="005170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целевого и эффективного использования средств, направленных в 2014 году на реализацию  муниципальной программы 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>
            <w:r w:rsidRPr="001D42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9913EF" w:rsidRPr="000F1FC5" w:rsidTr="004365D3">
        <w:trPr>
          <w:trHeight w:val="1189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3EF" w:rsidRDefault="007B28A3" w:rsidP="007B73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B7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3EF" w:rsidRPr="00D66624" w:rsidRDefault="009913EF" w:rsidP="008F643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товаров, работ и услуг, осуществленных М</w:t>
            </w:r>
            <w:r w:rsidR="008F6438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F6438">
              <w:rPr>
                <w:rFonts w:ascii="Times New Roman" w:hAnsi="Times New Roman" w:cs="Times New Roman"/>
                <w:sz w:val="28"/>
                <w:szCs w:val="28"/>
              </w:rPr>
              <w:t>Начальная школа- детский сад р.п</w:t>
            </w:r>
            <w:proofErr w:type="gramStart"/>
            <w:r w:rsidR="008F643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="008F6438">
              <w:rPr>
                <w:rFonts w:ascii="Times New Roman" w:hAnsi="Times New Roman" w:cs="Times New Roman"/>
                <w:sz w:val="28"/>
                <w:szCs w:val="28"/>
              </w:rPr>
              <w:t>зинки»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» посредством аукционов и конкурсов за  период с 01.01.2014 года  по 31.12.2014 года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3EF" w:rsidRPr="000F1FC5" w:rsidRDefault="009913E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13EF" w:rsidRPr="001D424C" w:rsidRDefault="009913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4365D3" w:rsidRPr="000F1FC5" w:rsidTr="004365D3">
        <w:trPr>
          <w:trHeight w:val="1189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5E481C" w:rsidP="007B28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4365D3" w:rsidP="00E94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отдельных поручений Главы Озинского муниципального района, депутатов районного Собрания по вопросам контроля, исполнения бюджета Озинского муниципального района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0906CF" w:rsidP="000906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3E10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  <w:p w:rsidR="004365D3" w:rsidRPr="000F1FC5" w:rsidRDefault="00436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4223" w:rsidRPr="000F1FC5" w:rsidRDefault="00624223" w:rsidP="00FF3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РАЗДЕЛ </w:t>
      </w:r>
      <w:r w:rsidR="000906CF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Экспертно - аналитическая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8"/>
        <w:gridCol w:w="4108"/>
        <w:gridCol w:w="2349"/>
        <w:gridCol w:w="2370"/>
      </w:tblGrid>
      <w:tr w:rsidR="00624223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исполнители </w:t>
            </w:r>
          </w:p>
        </w:tc>
      </w:tr>
      <w:tr w:rsidR="0054295F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906CF" w:rsidP="00FF3D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реализацией предложений 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онтрольно-счетной комиссии района по результатам контрольных и экспертно-аналитических мероприятий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906C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987" w:rsidRPr="000F1FC5" w:rsidRDefault="000906CF" w:rsidP="0009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Экспертиза проектов решений о внесении изменений в решение «О бюджете Озинского муниципального района на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Экспертиза проектов решений о внесении изменений в решение 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бюджете поселений Озинского муниципального района на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экспертного заключения на отчет об исполнении бюджета района за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экспертного заключения на отчеты об исполнении бюджетов поселений  за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экспертиза и подготовка заключения на проект решения «О бюджете района на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экспертиза и подготовка заключений на проекты решений «О бюджете поселений на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54295F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0906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исполнения бюджета района за текущий финансовый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2-3-4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0906CF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 w:rsidP="001C6A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экспертного заключения на нормативно-правовые акты муниципального района</w:t>
            </w:r>
            <w:r w:rsidR="005E4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муниципальные программы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</w:tbl>
    <w:p w:rsidR="00624223" w:rsidRPr="000F1FC5" w:rsidRDefault="00624223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5B55E7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B55E7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Организационно-методическая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6"/>
        <w:gridCol w:w="4084"/>
        <w:gridCol w:w="2385"/>
        <w:gridCol w:w="2360"/>
      </w:tblGrid>
      <w:tr w:rsidR="0054295F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7B28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плана работы Контрольно-счетной комиссии Озинского муниципального района на 201</w:t>
            </w:r>
            <w:r w:rsidR="007B28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5B55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5B55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информации о деятельности Контрольн</w:t>
            </w: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счетной комиссии Озинского муниципального района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6B0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информации о результатах контрольных и экспертн</w:t>
            </w: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 </w:t>
            </w:r>
            <w:r w:rsidR="006B0CF0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 районному Собранию Озинского муниципального района и Главе Озинского муниципального района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6B0CF0" w:rsidP="000116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заседаниях районного Собрания Озинского муниципального района, ее постоянных комиссии и рабочих групп, заседаниях Администрации района, поселений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0116FC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5429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0116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информации по запросам Контрольно-счетной палаты Саратовской области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0116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16FC" w:rsidRPr="000F1FC5" w:rsidRDefault="000116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0116FC" w:rsidP="000116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51297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0116FC" w:rsidP="00444C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семинарах и других учебных мероприятиях, проводимых Контрольно-счетной палатой </w:t>
            </w:r>
            <w:r w:rsidR="0044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аратовской области</w:t>
            </w:r>
            <w:r w:rsidR="00351297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</w:tbl>
    <w:p w:rsidR="00624223" w:rsidRPr="000F1FC5" w:rsidRDefault="00624223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0116FC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116FC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Информационная деятельность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"/>
        <w:gridCol w:w="3107"/>
        <w:gridCol w:w="2970"/>
        <w:gridCol w:w="2756"/>
      </w:tblGrid>
      <w:tr w:rsidR="0026532C" w:rsidRPr="000F1FC5" w:rsidTr="00687E7E">
        <w:trPr>
          <w:tblCellSpacing w:w="0" w:type="dxa"/>
        </w:trPr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</w:tr>
      <w:tr w:rsidR="0026532C" w:rsidRPr="000F1FC5" w:rsidTr="00687E7E">
        <w:trPr>
          <w:tblCellSpacing w:w="0" w:type="dxa"/>
        </w:trPr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0116FC" w:rsidP="00444C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Опубликование результатов </w:t>
            </w:r>
            <w:r w:rsidR="00F6376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контрольных и экспертно-аналитических мероприятий в СМИ, размещение на официальном сайте Озинского района в сети Интернет</w:t>
            </w:r>
            <w:r w:rsidR="00624223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  <w:p w:rsidR="00624223" w:rsidRPr="000F1FC5" w:rsidRDefault="0026532C" w:rsidP="002653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  <w:p w:rsidR="000F1FC5" w:rsidRPr="000F1FC5" w:rsidRDefault="000F1FC5" w:rsidP="002653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  <w:p w:rsidR="00624223" w:rsidRPr="000F1FC5" w:rsidRDefault="0054295F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</w:tbl>
    <w:p w:rsidR="00624223" w:rsidRPr="000F1FC5" w:rsidRDefault="00624223" w:rsidP="006242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</w:p>
    <w:p w:rsidR="00624223" w:rsidRPr="000F1FC5" w:rsidRDefault="00624223" w:rsidP="006242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5A8" w:rsidRPr="000F1FC5" w:rsidRDefault="00A215A8">
      <w:pPr>
        <w:rPr>
          <w:rFonts w:ascii="Times New Roman" w:hAnsi="Times New Roman" w:cs="Times New Roman"/>
          <w:sz w:val="28"/>
          <w:szCs w:val="28"/>
        </w:rPr>
      </w:pPr>
    </w:p>
    <w:sectPr w:rsidR="00A215A8" w:rsidRPr="000F1FC5" w:rsidSect="00A2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24223"/>
    <w:rsid w:val="000116FC"/>
    <w:rsid w:val="00021CC6"/>
    <w:rsid w:val="000906CF"/>
    <w:rsid w:val="000939F6"/>
    <w:rsid w:val="000A78BC"/>
    <w:rsid w:val="000E352F"/>
    <w:rsid w:val="000F1FC5"/>
    <w:rsid w:val="000F5C30"/>
    <w:rsid w:val="001902CD"/>
    <w:rsid w:val="001B013D"/>
    <w:rsid w:val="001C6A43"/>
    <w:rsid w:val="001F657B"/>
    <w:rsid w:val="0026532C"/>
    <w:rsid w:val="002715B1"/>
    <w:rsid w:val="0029518C"/>
    <w:rsid w:val="00351297"/>
    <w:rsid w:val="00390255"/>
    <w:rsid w:val="003E1001"/>
    <w:rsid w:val="004365D3"/>
    <w:rsid w:val="00444CD1"/>
    <w:rsid w:val="004A7117"/>
    <w:rsid w:val="004B4EAF"/>
    <w:rsid w:val="00517011"/>
    <w:rsid w:val="0054295F"/>
    <w:rsid w:val="00551751"/>
    <w:rsid w:val="005606F0"/>
    <w:rsid w:val="005B55E7"/>
    <w:rsid w:val="005E481C"/>
    <w:rsid w:val="00600649"/>
    <w:rsid w:val="00624223"/>
    <w:rsid w:val="00640029"/>
    <w:rsid w:val="00687E7E"/>
    <w:rsid w:val="006B0CF0"/>
    <w:rsid w:val="006F2897"/>
    <w:rsid w:val="007520C5"/>
    <w:rsid w:val="007813BA"/>
    <w:rsid w:val="007B28A3"/>
    <w:rsid w:val="007B73F9"/>
    <w:rsid w:val="00823A4C"/>
    <w:rsid w:val="00856E59"/>
    <w:rsid w:val="008821C7"/>
    <w:rsid w:val="008D12E1"/>
    <w:rsid w:val="008F6438"/>
    <w:rsid w:val="00904C31"/>
    <w:rsid w:val="009829DF"/>
    <w:rsid w:val="009913EF"/>
    <w:rsid w:val="009B125C"/>
    <w:rsid w:val="009B4A11"/>
    <w:rsid w:val="00A215A8"/>
    <w:rsid w:val="00A33987"/>
    <w:rsid w:val="00B2545D"/>
    <w:rsid w:val="00B451D4"/>
    <w:rsid w:val="00B9017F"/>
    <w:rsid w:val="00C52280"/>
    <w:rsid w:val="00C76C14"/>
    <w:rsid w:val="00CE6A0B"/>
    <w:rsid w:val="00D04CBF"/>
    <w:rsid w:val="00D43B32"/>
    <w:rsid w:val="00D66624"/>
    <w:rsid w:val="00DB4FD5"/>
    <w:rsid w:val="00E64B42"/>
    <w:rsid w:val="00E9496D"/>
    <w:rsid w:val="00EB1929"/>
    <w:rsid w:val="00F04D0A"/>
    <w:rsid w:val="00F6376F"/>
    <w:rsid w:val="00FF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62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4794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24223"/>
    <w:rPr>
      <w:b/>
      <w:bCs/>
    </w:rPr>
  </w:style>
  <w:style w:type="paragraph" w:styleId="a4">
    <w:name w:val="Normal (Web)"/>
    <w:basedOn w:val="a"/>
    <w:uiPriority w:val="99"/>
    <w:unhideWhenUsed/>
    <w:rsid w:val="0062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F1FC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66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0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17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2015-01-14T04:37:00Z</cp:lastPrinted>
  <dcterms:created xsi:type="dcterms:W3CDTF">2015-01-13T04:28:00Z</dcterms:created>
  <dcterms:modified xsi:type="dcterms:W3CDTF">2016-04-13T09:46:00Z</dcterms:modified>
</cp:coreProperties>
</file>